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C" w:rsidRDefault="00750D8C" w:rsidP="00750D8C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750D8C">
        <w:rPr>
          <w:rFonts w:cs="Arial"/>
          <w:b/>
          <w:caps/>
          <w:noProof/>
          <w:spacing w:val="30"/>
          <w:sz w:val="32"/>
          <w:szCs w:val="32"/>
          <w:lang w:val="ru-RU" w:eastAsia="ru-RU" w:bidi="ar-SA"/>
        </w:rPr>
        <w:drawing>
          <wp:inline distT="0" distB="0" distL="0" distR="0">
            <wp:extent cx="419100" cy="657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8C" w:rsidRPr="00BD792F" w:rsidRDefault="00750D8C" w:rsidP="00750D8C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750D8C" w:rsidRPr="00A62578" w:rsidRDefault="00750D8C" w:rsidP="00750D8C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2"/>
          <w:szCs w:val="36"/>
          <w:lang w:val="ru-RU"/>
        </w:rPr>
        <w:t>Постановление</w:t>
      </w:r>
    </w:p>
    <w:p w:rsidR="00750D8C" w:rsidRDefault="00750D8C" w:rsidP="00750D8C">
      <w:pPr>
        <w:rPr>
          <w:lang w:val="ru-RU"/>
        </w:rPr>
      </w:pPr>
    </w:p>
    <w:p w:rsidR="00750D8C" w:rsidRPr="00F7512D" w:rsidRDefault="00750D8C" w:rsidP="00750D8C">
      <w:pPr>
        <w:tabs>
          <w:tab w:val="center" w:pos="4820"/>
          <w:tab w:val="right" w:pos="9575"/>
          <w:tab w:val="left" w:pos="9638"/>
        </w:tabs>
        <w:ind w:firstLine="0"/>
        <w:rPr>
          <w:lang w:val="ru-RU"/>
        </w:rPr>
      </w:pPr>
      <w:r>
        <w:rPr>
          <w:lang w:val="ru-RU"/>
        </w:rPr>
        <w:t xml:space="preserve">               </w:t>
      </w:r>
      <w:r w:rsidR="00E87C38" w:rsidRPr="00F7512D">
        <w:rPr>
          <w:lang w:val="ru-RU"/>
        </w:rPr>
        <w:fldChar w:fldCharType="begin"/>
      </w:r>
      <w:r w:rsidRPr="00F7512D">
        <w:rPr>
          <w:lang w:val="ru-RU"/>
        </w:rPr>
        <w:instrText xml:space="preserve"> DOCPROPERTY "Дата документа" \* MERGEFORMAT </w:instrText>
      </w:r>
      <w:r w:rsidR="00E87C38" w:rsidRPr="00F7512D">
        <w:rPr>
          <w:lang w:val="ru-RU"/>
        </w:rPr>
        <w:fldChar w:fldCharType="end"/>
      </w:r>
      <w:r w:rsidR="00361D06">
        <w:rPr>
          <w:lang w:val="ru-RU"/>
        </w:rPr>
        <w:t xml:space="preserve">   2015</w:t>
      </w:r>
      <w:r>
        <w:rPr>
          <w:lang w:val="ru-RU"/>
        </w:rPr>
        <w:t xml:space="preserve"> г.</w:t>
      </w:r>
      <w:r>
        <w:rPr>
          <w:lang w:val="ru-RU"/>
        </w:rPr>
        <w:tab/>
        <w:t xml:space="preserve">                              с. Уват                                                 № </w:t>
      </w:r>
    </w:p>
    <w:p w:rsidR="00750D8C" w:rsidRDefault="00750D8C" w:rsidP="00750D8C">
      <w:pPr>
        <w:rPr>
          <w:lang w:val="ru-RU"/>
        </w:rPr>
      </w:pPr>
    </w:p>
    <w:p w:rsidR="00750D8C" w:rsidRDefault="00750D8C" w:rsidP="00750D8C">
      <w:pPr>
        <w:rPr>
          <w:lang w:val="ru-RU"/>
        </w:rPr>
      </w:pPr>
    </w:p>
    <w:p w:rsidR="00750D8C" w:rsidRDefault="00750D8C" w:rsidP="00750D8C">
      <w:pPr>
        <w:ind w:right="-1" w:firstLine="0"/>
        <w:jc w:val="center"/>
        <w:rPr>
          <w:lang w:val="ru-RU"/>
        </w:rPr>
      </w:pPr>
      <w:r>
        <w:rPr>
          <w:lang w:val="ru-RU"/>
        </w:rPr>
        <w:t>Об определении размера расходов на обеспечение питанием обучающихся</w:t>
      </w:r>
    </w:p>
    <w:p w:rsidR="00750D8C" w:rsidRDefault="00750D8C" w:rsidP="00750D8C">
      <w:pPr>
        <w:ind w:right="-1" w:firstLine="0"/>
        <w:jc w:val="center"/>
        <w:rPr>
          <w:lang w:val="ru-RU"/>
        </w:rPr>
      </w:pPr>
      <w:r>
        <w:rPr>
          <w:lang w:val="ru-RU"/>
        </w:rPr>
        <w:t xml:space="preserve"> в общеобразовательных организациях Уватского муниципального </w:t>
      </w:r>
    </w:p>
    <w:p w:rsidR="00750D8C" w:rsidRDefault="00361D06" w:rsidP="00750D8C">
      <w:pPr>
        <w:ind w:right="-1" w:firstLine="0"/>
        <w:jc w:val="center"/>
        <w:rPr>
          <w:lang w:val="ru-RU"/>
        </w:rPr>
      </w:pPr>
      <w:r>
        <w:rPr>
          <w:lang w:val="ru-RU"/>
        </w:rPr>
        <w:t>района на 2016</w:t>
      </w:r>
      <w:r w:rsidR="00750D8C">
        <w:rPr>
          <w:lang w:val="ru-RU"/>
        </w:rPr>
        <w:t xml:space="preserve"> год</w:t>
      </w:r>
    </w:p>
    <w:p w:rsidR="00E06DFF" w:rsidRPr="00DE0165" w:rsidRDefault="00E06DFF" w:rsidP="00750D8C">
      <w:pPr>
        <w:ind w:right="-1" w:firstLine="0"/>
        <w:jc w:val="center"/>
        <w:rPr>
          <w:lang w:val="ru-RU"/>
        </w:rPr>
      </w:pPr>
    </w:p>
    <w:p w:rsidR="00750D8C" w:rsidRDefault="00750D8C" w:rsidP="00750D8C">
      <w:pPr>
        <w:rPr>
          <w:lang w:val="ru-RU"/>
        </w:rPr>
      </w:pPr>
    </w:p>
    <w:p w:rsidR="00750D8C" w:rsidRDefault="00750D8C" w:rsidP="0067414E">
      <w:pPr>
        <w:autoSpaceDE w:val="0"/>
        <w:autoSpaceDN w:val="0"/>
        <w:adjustRightInd w:val="0"/>
        <w:rPr>
          <w:lang w:val="ru-RU"/>
        </w:rPr>
      </w:pPr>
      <w:r w:rsidRPr="0067414E">
        <w:rPr>
          <w:szCs w:val="26"/>
          <w:lang w:val="ru-RU"/>
        </w:rPr>
        <w:t xml:space="preserve">В </w:t>
      </w:r>
      <w:proofErr w:type="gramStart"/>
      <w:r w:rsidRPr="0067414E">
        <w:rPr>
          <w:szCs w:val="26"/>
          <w:lang w:val="ru-RU"/>
        </w:rPr>
        <w:t>соответствии  с</w:t>
      </w:r>
      <w:proofErr w:type="gramEnd"/>
      <w:r w:rsidRPr="0067414E">
        <w:rPr>
          <w:szCs w:val="26"/>
          <w:lang w:val="ru-RU"/>
        </w:rPr>
        <w:t xml:space="preserve"> </w:t>
      </w:r>
      <w:r w:rsidR="00361D06">
        <w:rPr>
          <w:szCs w:val="26"/>
          <w:lang w:val="ru-RU"/>
        </w:rPr>
        <w:t xml:space="preserve"> </w:t>
      </w:r>
      <w:r w:rsidR="00361D06">
        <w:rPr>
          <w:rFonts w:cs="Arial"/>
          <w:szCs w:val="26"/>
          <w:lang w:val="ru-RU"/>
        </w:rPr>
        <w:t>П</w:t>
      </w:r>
      <w:r w:rsidRPr="0067414E">
        <w:rPr>
          <w:rFonts w:cs="Arial"/>
          <w:szCs w:val="26"/>
          <w:lang w:val="ru-RU"/>
        </w:rPr>
        <w:t xml:space="preserve">остановлением Правительства Тюменской области от 30.09.2013 № </w:t>
      </w:r>
      <w:r w:rsidRPr="001E1941">
        <w:rPr>
          <w:rFonts w:cs="Arial"/>
          <w:szCs w:val="26"/>
          <w:lang w:val="ru-RU"/>
        </w:rPr>
        <w:t xml:space="preserve">423-п «Об утверждении Положения об обеспечении питанием обучающихся </w:t>
      </w:r>
      <w:r w:rsidR="00361D06">
        <w:rPr>
          <w:rFonts w:cs="Arial"/>
          <w:szCs w:val="26"/>
          <w:lang w:val="ru-RU"/>
        </w:rPr>
        <w:t xml:space="preserve">государственных и муниципальных </w:t>
      </w:r>
      <w:r>
        <w:rPr>
          <w:rFonts w:cs="Arial"/>
          <w:szCs w:val="26"/>
          <w:lang w:val="ru-RU"/>
        </w:rPr>
        <w:t>организаций</w:t>
      </w:r>
      <w:r w:rsidR="00361D06">
        <w:rPr>
          <w:rFonts w:cs="Arial"/>
          <w:szCs w:val="26"/>
          <w:lang w:val="ru-RU"/>
        </w:rPr>
        <w:t>, расположенных</w:t>
      </w:r>
      <w:r>
        <w:rPr>
          <w:rFonts w:cs="Arial"/>
          <w:szCs w:val="26"/>
          <w:lang w:val="ru-RU"/>
        </w:rPr>
        <w:t xml:space="preserve"> в Тюменской области</w:t>
      </w:r>
      <w:r>
        <w:rPr>
          <w:lang w:val="ru-RU"/>
        </w:rPr>
        <w:t xml:space="preserve">» </w:t>
      </w:r>
      <w:r w:rsidR="00A94A7B">
        <w:rPr>
          <w:lang w:val="ru-RU"/>
        </w:rPr>
        <w:t>и</w:t>
      </w:r>
      <w:r w:rsidRPr="006C4F8B">
        <w:rPr>
          <w:lang w:val="ru-RU"/>
        </w:rPr>
        <w:t xml:space="preserve"> в целя</w:t>
      </w:r>
      <w:r>
        <w:rPr>
          <w:lang w:val="ru-RU"/>
        </w:rPr>
        <w:t>х  социальной поддержки семей, имеющих детей, обучающихся в общеобразовательных организациях Уватского муниципального района:</w:t>
      </w:r>
    </w:p>
    <w:p w:rsidR="00750D8C" w:rsidRPr="003C1302" w:rsidRDefault="00750D8C" w:rsidP="00361D06">
      <w:pPr>
        <w:rPr>
          <w:lang w:val="ru-RU"/>
        </w:rPr>
      </w:pPr>
      <w:r>
        <w:rPr>
          <w:lang w:val="ru-RU"/>
        </w:rPr>
        <w:t>1. Определить на</w:t>
      </w:r>
      <w:r w:rsidR="00361D06">
        <w:rPr>
          <w:lang w:val="ru-RU"/>
        </w:rPr>
        <w:t xml:space="preserve"> 2016</w:t>
      </w:r>
      <w:r>
        <w:rPr>
          <w:lang w:val="ru-RU"/>
        </w:rPr>
        <w:t xml:space="preserve"> год размер расходов на обеспечение питанием обучающихся</w:t>
      </w:r>
      <w:r w:rsidRPr="005227F1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3C1302">
        <w:rPr>
          <w:lang w:val="ru-RU"/>
        </w:rPr>
        <w:t xml:space="preserve">общеобразовательных </w:t>
      </w:r>
      <w:r>
        <w:rPr>
          <w:lang w:val="ru-RU"/>
        </w:rPr>
        <w:t>организациях Уватского муниципального</w:t>
      </w:r>
      <w:r w:rsidRPr="003C1302">
        <w:rPr>
          <w:lang w:val="ru-RU"/>
        </w:rPr>
        <w:t xml:space="preserve"> района</w:t>
      </w:r>
      <w:r>
        <w:rPr>
          <w:lang w:val="ru-RU"/>
        </w:rPr>
        <w:t xml:space="preserve"> </w:t>
      </w:r>
      <w:r w:rsidRPr="003C1302">
        <w:rPr>
          <w:lang w:val="ru-RU"/>
        </w:rPr>
        <w:t xml:space="preserve">на одного </w:t>
      </w:r>
      <w:r w:rsidR="00361D06">
        <w:rPr>
          <w:lang w:val="ru-RU"/>
        </w:rPr>
        <w:t>обучаю</w:t>
      </w:r>
      <w:r w:rsidRPr="003C1302">
        <w:rPr>
          <w:lang w:val="ru-RU"/>
        </w:rPr>
        <w:t>щегося при пятидневной учебной неделе:</w:t>
      </w:r>
    </w:p>
    <w:p w:rsidR="00750D8C" w:rsidRPr="003C1302" w:rsidRDefault="000D3FEA" w:rsidP="00361D06">
      <w:pPr>
        <w:rPr>
          <w:lang w:val="ru-RU"/>
        </w:rPr>
      </w:pPr>
      <w:proofErr w:type="gramStart"/>
      <w:r>
        <w:rPr>
          <w:lang w:val="ru-RU"/>
        </w:rPr>
        <w:t>а)</w:t>
      </w:r>
      <w:r w:rsidR="00750D8C">
        <w:rPr>
          <w:lang w:val="ru-RU"/>
        </w:rPr>
        <w:t xml:space="preserve"> </w:t>
      </w:r>
      <w:r w:rsidR="00750D8C" w:rsidRPr="003C1302">
        <w:rPr>
          <w:lang w:val="ru-RU"/>
        </w:rPr>
        <w:t xml:space="preserve"> 1</w:t>
      </w:r>
      <w:r w:rsidR="00750D8C">
        <w:rPr>
          <w:lang w:val="ru-RU"/>
        </w:rPr>
        <w:t>2</w:t>
      </w:r>
      <w:proofErr w:type="gramEnd"/>
      <w:r w:rsidR="00750D8C" w:rsidRPr="003C1302">
        <w:rPr>
          <w:lang w:val="ru-RU"/>
        </w:rPr>
        <w:t xml:space="preserve"> рублей </w:t>
      </w:r>
      <w:r w:rsidR="00750D8C">
        <w:rPr>
          <w:lang w:val="ru-RU"/>
        </w:rPr>
        <w:t>4</w:t>
      </w:r>
      <w:r w:rsidR="00750D8C" w:rsidRPr="003C1302">
        <w:rPr>
          <w:lang w:val="ru-RU"/>
        </w:rPr>
        <w:t>0 копеек в день</w:t>
      </w:r>
      <w:r w:rsidR="00750D8C">
        <w:rPr>
          <w:lang w:val="ru-RU"/>
        </w:rPr>
        <w:t xml:space="preserve"> для  обучающихся по основным общеобразовательным программам;</w:t>
      </w:r>
    </w:p>
    <w:p w:rsidR="00750D8C" w:rsidRPr="003C1302" w:rsidRDefault="000D3FEA" w:rsidP="00361D06">
      <w:pPr>
        <w:rPr>
          <w:lang w:val="ru-RU"/>
        </w:rPr>
      </w:pPr>
      <w:r>
        <w:rPr>
          <w:lang w:val="ru-RU"/>
        </w:rPr>
        <w:t>б)</w:t>
      </w:r>
      <w:r w:rsidR="00D67F00">
        <w:rPr>
          <w:lang w:val="ru-RU"/>
        </w:rPr>
        <w:t xml:space="preserve"> 33 рубля</w:t>
      </w:r>
      <w:r>
        <w:rPr>
          <w:lang w:val="ru-RU"/>
        </w:rPr>
        <w:t xml:space="preserve"> 5</w:t>
      </w:r>
      <w:r w:rsidR="00750D8C">
        <w:rPr>
          <w:lang w:val="ru-RU"/>
        </w:rPr>
        <w:t xml:space="preserve">0 копеек в день для обучающихся </w:t>
      </w:r>
      <w:r w:rsidR="00361D06">
        <w:rPr>
          <w:lang w:val="ru-RU"/>
        </w:rPr>
        <w:t xml:space="preserve">по основным общеобразовательным программам </w:t>
      </w:r>
      <w:r w:rsidR="00750D8C">
        <w:rPr>
          <w:lang w:val="ru-RU"/>
        </w:rPr>
        <w:t>из малоимущих семей, а также из семей, находящих</w:t>
      </w:r>
      <w:r>
        <w:rPr>
          <w:lang w:val="ru-RU"/>
        </w:rPr>
        <w:t>ся в трудной жизненной ситуации;</w:t>
      </w:r>
      <w:r w:rsidR="00750D8C">
        <w:rPr>
          <w:lang w:val="ru-RU"/>
        </w:rPr>
        <w:t xml:space="preserve">   </w:t>
      </w:r>
    </w:p>
    <w:p w:rsidR="00750D8C" w:rsidRDefault="000D3FEA" w:rsidP="00361D06">
      <w:pPr>
        <w:rPr>
          <w:lang w:val="ru-RU"/>
        </w:rPr>
      </w:pPr>
      <w:r>
        <w:rPr>
          <w:lang w:val="ru-RU"/>
        </w:rPr>
        <w:t>в)</w:t>
      </w:r>
      <w:r w:rsidR="00750D8C">
        <w:rPr>
          <w:lang w:val="ru-RU"/>
        </w:rPr>
        <w:t xml:space="preserve"> </w:t>
      </w:r>
      <w:r>
        <w:rPr>
          <w:lang w:val="ru-RU"/>
        </w:rPr>
        <w:t>123 рубля</w:t>
      </w:r>
      <w:r w:rsidR="00750D8C">
        <w:rPr>
          <w:lang w:val="ru-RU"/>
        </w:rPr>
        <w:t xml:space="preserve"> 00 копеек в день для обучающихся </w:t>
      </w:r>
      <w:r w:rsidR="00D67F00" w:rsidRPr="00E06DFF">
        <w:rPr>
          <w:rFonts w:cs="Arial"/>
          <w:lang w:val="ru-RU"/>
        </w:rPr>
        <w:t>с ограниченными возможностями здоровья</w:t>
      </w:r>
      <w:r w:rsidR="00D67F00">
        <w:rPr>
          <w:rFonts w:cs="Arial"/>
          <w:lang w:val="ru-RU"/>
        </w:rPr>
        <w:t>.</w:t>
      </w:r>
    </w:p>
    <w:p w:rsidR="003E01E0" w:rsidRDefault="00750D8C" w:rsidP="003E01E0">
      <w:pPr>
        <w:rPr>
          <w:lang w:val="ru-RU"/>
        </w:rPr>
      </w:pPr>
      <w:r>
        <w:rPr>
          <w:lang w:val="ru-RU"/>
        </w:rPr>
        <w:t>2</w:t>
      </w:r>
      <w:bookmarkStart w:id="0" w:name="_GoBack"/>
      <w:bookmarkEnd w:id="0"/>
      <w:r w:rsidR="003E01E0">
        <w:rPr>
          <w:lang w:val="ru-RU"/>
        </w:rPr>
        <w:t xml:space="preserve">. Обеспечить </w:t>
      </w:r>
      <w:proofErr w:type="gramStart"/>
      <w:r w:rsidR="003E01E0">
        <w:rPr>
          <w:lang w:val="ru-RU"/>
        </w:rPr>
        <w:t xml:space="preserve">обучающихся  </w:t>
      </w:r>
      <w:r w:rsidR="003E01E0">
        <w:rPr>
          <w:rFonts w:cs="Arial"/>
          <w:lang w:val="ru-RU"/>
        </w:rPr>
        <w:t>с</w:t>
      </w:r>
      <w:proofErr w:type="gramEnd"/>
      <w:r w:rsidR="003E01E0">
        <w:rPr>
          <w:rFonts w:cs="Arial"/>
          <w:lang w:val="ru-RU"/>
        </w:rPr>
        <w:t xml:space="preserve"> ограниченными возможностями здоровья</w:t>
      </w:r>
      <w:r w:rsidR="003E01E0">
        <w:rPr>
          <w:lang w:val="ru-RU"/>
        </w:rPr>
        <w:t xml:space="preserve">  двухразовым питанием на условиях полного возмещения расходов на питание (бесплатное двухразовое питание).</w:t>
      </w:r>
    </w:p>
    <w:p w:rsidR="00750D8C" w:rsidRDefault="00750D8C" w:rsidP="00361D06">
      <w:pPr>
        <w:rPr>
          <w:rFonts w:cs="Arial"/>
          <w:color w:val="000000"/>
          <w:szCs w:val="26"/>
          <w:lang w:val="ru-RU" w:eastAsia="ru-RU" w:bidi="ar-SA"/>
        </w:rPr>
      </w:pPr>
      <w:r>
        <w:rPr>
          <w:rFonts w:cs="Arial"/>
          <w:color w:val="000000"/>
          <w:szCs w:val="26"/>
          <w:lang w:val="ru-RU" w:eastAsia="ru-RU" w:bidi="ar-SA"/>
        </w:rPr>
        <w:t xml:space="preserve">3. </w:t>
      </w:r>
      <w:proofErr w:type="gramStart"/>
      <w:r>
        <w:rPr>
          <w:rFonts w:cs="Arial"/>
          <w:color w:val="000000"/>
          <w:szCs w:val="26"/>
          <w:lang w:val="ru-RU" w:eastAsia="ru-RU" w:bidi="ar-SA"/>
        </w:rPr>
        <w:t>Руководителям  общеобразовательных</w:t>
      </w:r>
      <w:proofErr w:type="gramEnd"/>
      <w:r>
        <w:rPr>
          <w:rFonts w:cs="Arial"/>
          <w:color w:val="000000"/>
          <w:szCs w:val="26"/>
          <w:lang w:val="ru-RU" w:eastAsia="ru-RU" w:bidi="ar-SA"/>
        </w:rPr>
        <w:t xml:space="preserve"> организаций вести ежемесячный учет экономии средств, сложившейся в связи с пропусками обучающимися занятий, в том числе по причинам карантина, болезни, актированных дней. Сэкономленные за истекший месяц средства направлять на осуществление мероприятий по улучшению организации питания всех категорий обучающихся. </w:t>
      </w:r>
    </w:p>
    <w:p w:rsidR="00750D8C" w:rsidRDefault="00750D8C" w:rsidP="00361D06">
      <w:pPr>
        <w:tabs>
          <w:tab w:val="left" w:pos="-117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 Организационному отделу администрации Уватского муниципального района (Герасимова Е.Ю.) настоящее постановление:</w:t>
      </w:r>
    </w:p>
    <w:p w:rsidR="00750D8C" w:rsidRDefault="00D67F00" w:rsidP="00361D06">
      <w:pPr>
        <w:tabs>
          <w:tab w:val="left" w:pos="-117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о</w:t>
      </w:r>
      <w:r w:rsidR="00750D8C">
        <w:rPr>
          <w:rFonts w:cs="Arial"/>
          <w:szCs w:val="26"/>
          <w:lang w:val="ru-RU"/>
        </w:rPr>
        <w:t xml:space="preserve">бнародовать путем </w:t>
      </w:r>
      <w:proofErr w:type="gramStart"/>
      <w:r w:rsidR="00750D8C">
        <w:rPr>
          <w:rFonts w:cs="Arial"/>
          <w:szCs w:val="26"/>
          <w:lang w:val="ru-RU"/>
        </w:rPr>
        <w:t>размещения  на</w:t>
      </w:r>
      <w:proofErr w:type="gramEnd"/>
      <w:r w:rsidR="00750D8C">
        <w:rPr>
          <w:rFonts w:cs="Arial"/>
          <w:szCs w:val="26"/>
          <w:lang w:val="ru-RU"/>
        </w:rPr>
        <w:t xml:space="preserve"> информационных стендах в местах, установленных администрацией Уватского муниципального района;</w:t>
      </w:r>
    </w:p>
    <w:p w:rsidR="00750D8C" w:rsidRDefault="00D67F00" w:rsidP="00361D06">
      <w:pPr>
        <w:tabs>
          <w:tab w:val="left" w:pos="-1170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lastRenderedPageBreak/>
        <w:t>б) р</w:t>
      </w:r>
      <w:r w:rsidR="00750D8C">
        <w:rPr>
          <w:rFonts w:cs="Arial"/>
          <w:szCs w:val="26"/>
          <w:lang w:val="ru-RU"/>
        </w:rPr>
        <w:t>азместить на сайте Уватского муниципального района в сети Интернет.</w:t>
      </w:r>
    </w:p>
    <w:p w:rsidR="00750D8C" w:rsidRDefault="00750D8C" w:rsidP="00361D06">
      <w:pPr>
        <w:rPr>
          <w:color w:val="000000"/>
          <w:lang w:val="ru-RU"/>
        </w:rPr>
      </w:pPr>
      <w:r>
        <w:rPr>
          <w:color w:val="000000"/>
          <w:lang w:val="ru-RU"/>
        </w:rPr>
        <w:t>5. Настоящее постановление</w:t>
      </w:r>
      <w:r w:rsidR="00361D06">
        <w:rPr>
          <w:color w:val="000000"/>
          <w:lang w:val="ru-RU"/>
        </w:rPr>
        <w:t xml:space="preserve"> вступает в силу с 1 января 2016</w:t>
      </w:r>
      <w:r>
        <w:rPr>
          <w:color w:val="000000"/>
          <w:lang w:val="ru-RU"/>
        </w:rPr>
        <w:t xml:space="preserve"> года.</w:t>
      </w:r>
    </w:p>
    <w:p w:rsidR="00750D8C" w:rsidRPr="004E6A29" w:rsidRDefault="00750D8C" w:rsidP="00361D06">
      <w:pPr>
        <w:rPr>
          <w:color w:val="000000"/>
          <w:lang w:val="ru-RU"/>
        </w:rPr>
      </w:pPr>
      <w:r>
        <w:rPr>
          <w:color w:val="000000"/>
          <w:lang w:val="ru-RU"/>
        </w:rPr>
        <w:t>6. Контроль за исполнением настоящего постановления возложить на председателя Комитета по образованию администрации Уватского муниципального района Уфимцеву С.А.</w:t>
      </w:r>
    </w:p>
    <w:p w:rsidR="00750D8C" w:rsidRDefault="00750D8C" w:rsidP="00750D8C">
      <w:pPr>
        <w:rPr>
          <w:lang w:val="ru-RU"/>
        </w:rPr>
      </w:pPr>
    </w:p>
    <w:p w:rsidR="00750D8C" w:rsidRDefault="00750D8C" w:rsidP="00750D8C">
      <w:pPr>
        <w:rPr>
          <w:lang w:val="ru-RU"/>
        </w:rPr>
      </w:pPr>
    </w:p>
    <w:p w:rsidR="00750D8C" w:rsidRDefault="00750D8C" w:rsidP="00750D8C">
      <w:pPr>
        <w:rPr>
          <w:lang w:val="ru-RU"/>
        </w:rPr>
      </w:pPr>
    </w:p>
    <w:p w:rsidR="00750D8C" w:rsidRDefault="00750D8C" w:rsidP="00750D8C">
      <w:pPr>
        <w:tabs>
          <w:tab w:val="right" w:pos="9639"/>
        </w:tabs>
        <w:ind w:firstLine="0"/>
        <w:jc w:val="left"/>
        <w:rPr>
          <w:lang w:val="ru-RU"/>
        </w:rPr>
      </w:pPr>
      <w:r>
        <w:rPr>
          <w:lang w:val="ru-RU"/>
        </w:rPr>
        <w:t>Глава</w:t>
      </w:r>
      <w:r>
        <w:rPr>
          <w:lang w:val="ru-RU"/>
        </w:rPr>
        <w:tab/>
      </w:r>
      <w:proofErr w:type="spellStart"/>
      <w:r w:rsidR="00361D06">
        <w:rPr>
          <w:lang w:val="ru-RU"/>
        </w:rPr>
        <w:t>А.М.Тулупов</w:t>
      </w:r>
      <w:proofErr w:type="spellEnd"/>
    </w:p>
    <w:p w:rsidR="00750D8C" w:rsidRPr="0012409F" w:rsidRDefault="00750D8C" w:rsidP="00750D8C"/>
    <w:p w:rsidR="00D0053C" w:rsidRDefault="00D0053C"/>
    <w:sectPr w:rsidR="00D0053C" w:rsidSect="00BD4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1E" w:rsidRDefault="00AC671E" w:rsidP="00F22D38">
      <w:r>
        <w:separator/>
      </w:r>
    </w:p>
  </w:endnote>
  <w:endnote w:type="continuationSeparator" w:id="0">
    <w:p w:rsidR="00AC671E" w:rsidRDefault="00AC671E" w:rsidP="00F2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55" w:rsidRDefault="00AC67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55" w:rsidRDefault="00AC67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55" w:rsidRDefault="00AC6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1E" w:rsidRDefault="00AC671E" w:rsidP="00F22D38">
      <w:r>
        <w:separator/>
      </w:r>
    </w:p>
  </w:footnote>
  <w:footnote w:type="continuationSeparator" w:id="0">
    <w:p w:rsidR="00AC671E" w:rsidRDefault="00AC671E" w:rsidP="00F2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55" w:rsidRDefault="00AC6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55" w:rsidRDefault="00AC67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55" w:rsidRDefault="00AC67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D8C"/>
    <w:rsid w:val="000D3FEA"/>
    <w:rsid w:val="00136060"/>
    <w:rsid w:val="00233B63"/>
    <w:rsid w:val="003023F7"/>
    <w:rsid w:val="00361D06"/>
    <w:rsid w:val="003E01E0"/>
    <w:rsid w:val="003E7A43"/>
    <w:rsid w:val="004A5B83"/>
    <w:rsid w:val="005408B1"/>
    <w:rsid w:val="0067414E"/>
    <w:rsid w:val="00750D8C"/>
    <w:rsid w:val="007E5C5C"/>
    <w:rsid w:val="008C3A05"/>
    <w:rsid w:val="00A94A7B"/>
    <w:rsid w:val="00AC671E"/>
    <w:rsid w:val="00B712BD"/>
    <w:rsid w:val="00D0053C"/>
    <w:rsid w:val="00D67F00"/>
    <w:rsid w:val="00D73A28"/>
    <w:rsid w:val="00E06DFF"/>
    <w:rsid w:val="00E87C38"/>
    <w:rsid w:val="00F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26F7-A109-4EEC-A1D4-2B5AD00C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8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D8C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750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D8C"/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50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D8C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E06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zam</cp:lastModifiedBy>
  <cp:revision>9</cp:revision>
  <dcterms:created xsi:type="dcterms:W3CDTF">2014-12-12T05:04:00Z</dcterms:created>
  <dcterms:modified xsi:type="dcterms:W3CDTF">2016-01-14T06:37:00Z</dcterms:modified>
</cp:coreProperties>
</file>